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D01FF0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22867026" wp14:editId="1A892D43">
            <wp:simplePos x="0" y="0"/>
            <wp:positionH relativeFrom="column">
              <wp:posOffset>164465</wp:posOffset>
            </wp:positionH>
            <wp:positionV relativeFrom="paragraph">
              <wp:posOffset>0</wp:posOffset>
            </wp:positionV>
            <wp:extent cx="1524000" cy="990600"/>
            <wp:effectExtent l="0" t="0" r="0" b="0"/>
            <wp:wrapSquare wrapText="bothSides"/>
            <wp:docPr id="1" name="Imagen 1" descr="C:\Users\korquera\Pictures\Procesos\120727LogoProcesos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quera\Pictures\Procesos\120727LogoProcesosActualiza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FA6898">
        <w:rPr>
          <w:b/>
          <w:bCs/>
        </w:rPr>
        <w:t>CARTA DE CESIÓN DE DERECHOS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jc w:val="both"/>
      </w:pP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jc w:val="both"/>
      </w:pPr>
      <w:r w:rsidRPr="00B07983">
        <w:t xml:space="preserve">Quito, </w:t>
      </w:r>
      <w:r w:rsidRPr="00B07983">
        <w:rPr>
          <w:b/>
        </w:rPr>
        <w:t>XXXXX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jc w:val="both"/>
      </w:pP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</w:pPr>
      <w:r w:rsidRPr="00FA6898">
        <w:t xml:space="preserve">Señores: 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</w:pPr>
      <w:r w:rsidRPr="00FA6898">
        <w:t xml:space="preserve">Procesos: Revista Ecuatoriana de Historia 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</w:pPr>
      <w:r w:rsidRPr="00FA6898">
        <w:t xml:space="preserve">Presentes.- 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jc w:val="both"/>
      </w:pP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07983">
        <w:rPr>
          <w:b/>
        </w:rPr>
        <w:t>Nombre y Apellido</w:t>
      </w:r>
      <w:r w:rsidRPr="00B07983">
        <w:t xml:space="preserve">, de nacionalidad </w:t>
      </w:r>
      <w:r w:rsidRPr="00B07983">
        <w:rPr>
          <w:b/>
        </w:rPr>
        <w:t>XXXX</w:t>
      </w:r>
      <w:r w:rsidRPr="00B07983">
        <w:t xml:space="preserve">, y con documento de identidad No. XXXX cedo a </w:t>
      </w:r>
      <w:r w:rsidRPr="00B07983">
        <w:rPr>
          <w:i/>
          <w:iCs/>
        </w:rPr>
        <w:t>Procesos. Revista Ecuatoriana de Historia</w:t>
      </w:r>
      <w:r w:rsidRPr="00B07983">
        <w:t>, todos los derechos que me puedan corresponder sobre el manuscrito intitulado “</w:t>
      </w:r>
      <w:r w:rsidRPr="00B07983">
        <w:rPr>
          <w:b/>
        </w:rPr>
        <w:t>XXXX</w:t>
      </w:r>
      <w:r w:rsidRPr="00B07983">
        <w:t xml:space="preserve">”, cuya publicación en soportes impresos y digitales, se ha programado como parte de los contenidos editoriales del No. </w:t>
      </w:r>
      <w:r w:rsidRPr="00B07983">
        <w:rPr>
          <w:b/>
        </w:rPr>
        <w:t>XX</w:t>
      </w:r>
      <w:r w:rsidRPr="00B07983">
        <w:t xml:space="preserve">, correspondiente al periodo </w:t>
      </w:r>
      <w:r w:rsidRPr="00B07983">
        <w:rPr>
          <w:b/>
        </w:rPr>
        <w:t>XXXX</w:t>
      </w:r>
      <w:r w:rsidRPr="00B07983">
        <w:t xml:space="preserve">, para su difusión </w:t>
      </w:r>
      <w:r w:rsidRPr="00B07983">
        <w:rPr>
          <w:i/>
          <w:iCs/>
        </w:rPr>
        <w:t>sin fines de lucro</w:t>
      </w:r>
      <w:r w:rsidRPr="00B07983">
        <w:rPr>
          <w:b/>
          <w:bCs/>
        </w:rPr>
        <w:t xml:space="preserve"> </w:t>
      </w:r>
      <w:r w:rsidRPr="00B07983">
        <w:t>y con propósitos estrictamente relacionados con la divulgación</w:t>
      </w:r>
      <w:r w:rsidRPr="00FA6898">
        <w:t xml:space="preserve"> científica. </w:t>
      </w:r>
    </w:p>
    <w:p w:rsidR="00FA6898" w:rsidRP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A6898">
        <w:t xml:space="preserve">Certifico la autenticidad y originalidad del manuscrito presentado a Procesos: Revista Ecuatoriana de Historia, y declaro que soy el único propietario de los derechos del mismo. </w:t>
      </w: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A6898">
        <w:t xml:space="preserve">Con base en lo anterior, autorizo a </w:t>
      </w:r>
      <w:r w:rsidRPr="00FA6898">
        <w:rPr>
          <w:i/>
          <w:iCs/>
        </w:rPr>
        <w:t xml:space="preserve">Procesos. Revista Ecuatoriana de Historia </w:t>
      </w:r>
      <w:r>
        <w:t>par</w:t>
      </w:r>
      <w:r w:rsidRPr="00FA6898">
        <w:t>a que disponga de la publicación del mencionado artículo, para su divulgación y almacenamiento, particularmente para que se utilice libremente y de manera gratuita el contenido total o parcial del manuscrito en publicaciones digitales e impresas, materiales y actividades de difusión; en recursos de educación, promoción científica y cultural, y de manera enunciativa más no limitativa, para reproducirlo por cualquier otro medio impreso, electrónico o cualquier otro, y que se me dé el crédito autoral correspondiente.</w:t>
      </w:r>
      <w:r>
        <w:t xml:space="preserve"> </w:t>
      </w:r>
      <w:r w:rsidRPr="00FA6898">
        <w:t xml:space="preserve">Cedo los citados derechos sin ningún costo, de manera permanente e irrevocable. </w:t>
      </w: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FA6898">
        <w:t>A</w:t>
      </w:r>
      <w:bookmarkStart w:id="0" w:name="_GoBack"/>
      <w:bookmarkEnd w:id="0"/>
      <w:r w:rsidRPr="00FA6898">
        <w:t xml:space="preserve">tentamente, </w:t>
      </w: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FA6898" w:rsidRDefault="00FA6898" w:rsidP="00FA6898">
      <w:pPr>
        <w:pStyle w:val="NormalWeb"/>
        <w:spacing w:before="0" w:beforeAutospacing="0" w:after="0" w:afterAutospacing="0" w:line="276" w:lineRule="auto"/>
        <w:ind w:firstLine="709"/>
        <w:jc w:val="both"/>
      </w:pPr>
    </w:p>
    <w:p w:rsidR="00FA6898" w:rsidRPr="00B07983" w:rsidRDefault="00FA6898" w:rsidP="00FA6898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B07983">
        <w:rPr>
          <w:b/>
        </w:rPr>
        <w:t>Nombre y Apellido</w:t>
      </w:r>
    </w:p>
    <w:p w:rsidR="00FA6898" w:rsidRPr="00B07983" w:rsidRDefault="00FA6898" w:rsidP="00FA6898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B07983">
        <w:rPr>
          <w:b/>
        </w:rPr>
        <w:t xml:space="preserve">Número de identificación </w:t>
      </w:r>
    </w:p>
    <w:p w:rsidR="00FA6898" w:rsidRPr="00FA6898" w:rsidRDefault="00FA6898" w:rsidP="00FA6898">
      <w:pPr>
        <w:spacing w:line="276" w:lineRule="auto"/>
        <w:rPr>
          <w:rFonts w:ascii="Times New Roman" w:hAnsi="Times New Roman" w:cs="Times New Roman"/>
        </w:rPr>
      </w:pPr>
    </w:p>
    <w:sectPr w:rsidR="00FA6898" w:rsidRPr="00FA6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8"/>
    <w:rsid w:val="00B07983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41287-9B39-FA46-8F99-3C02DBF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8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Katerinne Orquera Polanco</dc:creator>
  <cp:keywords/>
  <dc:description/>
  <cp:lastModifiedBy>Paulina Vasquez</cp:lastModifiedBy>
  <cp:revision>2</cp:revision>
  <dcterms:created xsi:type="dcterms:W3CDTF">2020-12-14T17:40:00Z</dcterms:created>
  <dcterms:modified xsi:type="dcterms:W3CDTF">2021-03-01T18:14:00Z</dcterms:modified>
</cp:coreProperties>
</file>